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8BB89" w14:textId="0E64A35B" w:rsidR="001F7776" w:rsidRDefault="00F64513">
      <w:pPr>
        <w:pStyle w:val="Zhlav"/>
        <w:pBdr>
          <w:bottom w:val="single" w:sz="4" w:space="1" w:color="000001"/>
        </w:pBd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PRESS RELEASE</w:t>
      </w:r>
      <w:r w:rsidR="00D31980">
        <w:rPr>
          <w:rFonts w:ascii="Arial" w:hAnsi="Arial" w:cs="Arial"/>
          <w:sz w:val="28"/>
        </w:rPr>
        <w:tab/>
      </w:r>
      <w:r w:rsidR="00D31980">
        <w:rPr>
          <w:rFonts w:ascii="Arial" w:hAnsi="Arial" w:cs="Arial"/>
          <w:sz w:val="28"/>
        </w:rPr>
        <w:tab/>
      </w:r>
      <w:r>
        <w:rPr>
          <w:rFonts w:ascii="Arial" w:hAnsi="Arial" w:cs="Arial"/>
          <w:noProof/>
          <w:sz w:val="28"/>
          <w:lang w:val="cs-CZ" w:eastAsia="cs-CZ"/>
        </w:rPr>
        <w:drawing>
          <wp:inline distT="0" distB="0" distL="0" distR="0" wp14:anchorId="545A0E9E" wp14:editId="29C31A7F">
            <wp:extent cx="2314575" cy="654273"/>
            <wp:effectExtent l="0" t="0" r="0" b="0"/>
            <wp:docPr id="1" name="Obrázek 1" descr="C:\Users\denisa.kolarikova.WS008\Desktop\zeitraum student hous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a.kolarikova.WS008\Desktop\zeitraum student housin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015" cy="656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68BB8A" w14:textId="77777777" w:rsidR="001F7776" w:rsidRDefault="001F7776">
      <w:pPr>
        <w:pStyle w:val="Zhlav"/>
      </w:pPr>
    </w:p>
    <w:p w14:paraId="39F076D7" w14:textId="2F1751DF" w:rsidR="001F7776" w:rsidRDefault="00F64513">
      <w:pPr>
        <w:pStyle w:val="Nzev"/>
        <w:jc w:val="both"/>
        <w:rPr>
          <w:sz w:val="40"/>
        </w:rPr>
      </w:pPr>
      <w:bookmarkStart w:id="0" w:name="_GoBack"/>
      <w:bookmarkEnd w:id="0"/>
      <w:r>
        <w:rPr>
          <w:sz w:val="40"/>
        </w:rPr>
        <w:t>Foreign Skyvax pilots are being trained in Prague. Accommodation is provided by the Zeitraum network of</w:t>
      </w:r>
      <w:r w:rsidR="00344696">
        <w:rPr>
          <w:sz w:val="40"/>
        </w:rPr>
        <w:t> </w:t>
      </w:r>
      <w:r>
        <w:rPr>
          <w:sz w:val="40"/>
        </w:rPr>
        <w:t>private campuses</w:t>
      </w:r>
    </w:p>
    <w:p w14:paraId="5D68BB8C" w14:textId="77777777" w:rsidR="001F7776" w:rsidRDefault="001F7776">
      <w:pPr>
        <w:spacing w:after="0"/>
        <w:rPr>
          <w:rFonts w:ascii="Calibri" w:eastAsia="Calibri" w:hAnsi="Calibri"/>
        </w:rPr>
      </w:pPr>
    </w:p>
    <w:p w14:paraId="5D68BB8D" w14:textId="5AE97D02" w:rsidR="001F7776" w:rsidRDefault="00F64513">
      <w:pPr>
        <w:spacing w:after="0"/>
        <w:rPr>
          <w:rFonts w:ascii="Arial" w:eastAsia="Arial Unicode MS" w:hAnsi="Arial" w:cs="Arial"/>
          <w:color w:val="000000"/>
          <w:sz w:val="20"/>
          <w:u w:color="000000"/>
        </w:rPr>
      </w:pPr>
      <w:r>
        <w:rPr>
          <w:rFonts w:ascii="Arial" w:eastAsia="Arial Unicode MS" w:hAnsi="Arial" w:cs="Arial"/>
          <w:color w:val="000000"/>
          <w:sz w:val="20"/>
          <w:u w:color="000000"/>
        </w:rPr>
        <w:t xml:space="preserve">Prague, </w:t>
      </w:r>
      <w:r w:rsidR="00344696">
        <w:rPr>
          <w:rFonts w:ascii="Arial" w:eastAsia="Arial Unicode MS" w:hAnsi="Arial" w:cs="Arial"/>
          <w:color w:val="000000"/>
          <w:sz w:val="20"/>
          <w:u w:color="000000"/>
        </w:rPr>
        <w:t>16</w:t>
      </w:r>
      <w:r w:rsidR="00C9349A" w:rsidRPr="00C9349A">
        <w:rPr>
          <w:rFonts w:ascii="Arial" w:eastAsia="Arial Unicode MS" w:hAnsi="Arial" w:cs="Arial"/>
          <w:color w:val="000000"/>
          <w:sz w:val="20"/>
          <w:u w:color="000000"/>
          <w:vertAlign w:val="superscript"/>
        </w:rPr>
        <w:t>th</w:t>
      </w:r>
      <w:r w:rsidR="00C9349A">
        <w:rPr>
          <w:rFonts w:ascii="Arial" w:eastAsia="Arial Unicode MS" w:hAnsi="Arial" w:cs="Arial"/>
          <w:color w:val="000000"/>
          <w:sz w:val="20"/>
          <w:u w:color="000000"/>
        </w:rPr>
        <w:t xml:space="preserve"> </w:t>
      </w:r>
      <w:r w:rsidR="00344696">
        <w:rPr>
          <w:rFonts w:ascii="Arial" w:eastAsia="Arial Unicode MS" w:hAnsi="Arial" w:cs="Arial"/>
          <w:color w:val="000000"/>
          <w:sz w:val="20"/>
          <w:u w:color="000000"/>
        </w:rPr>
        <w:t xml:space="preserve">September </w:t>
      </w:r>
      <w:r>
        <w:rPr>
          <w:rFonts w:ascii="Arial" w:eastAsia="Arial Unicode MS" w:hAnsi="Arial" w:cs="Arial"/>
          <w:color w:val="000000"/>
          <w:sz w:val="20"/>
          <w:u w:color="000000"/>
        </w:rPr>
        <w:t>2020</w:t>
      </w:r>
    </w:p>
    <w:p w14:paraId="5D68BB8E" w14:textId="77777777" w:rsidR="001F7776" w:rsidRDefault="001F7776">
      <w:pPr>
        <w:spacing w:after="0"/>
        <w:rPr>
          <w:rFonts w:ascii="Calibri" w:eastAsia="Calibri" w:hAnsi="Calibri"/>
        </w:rPr>
      </w:pPr>
    </w:p>
    <w:p w14:paraId="430FEB21" w14:textId="6C652E97" w:rsidR="001F7776" w:rsidRDefault="00F64513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Zeitraum, a specialist in student rental housing, has entered into a two-year contract for</w:t>
      </w:r>
      <w:r w:rsidR="00C9349A">
        <w:rPr>
          <w:rFonts w:ascii="Arial" w:hAnsi="Arial" w:cs="Arial"/>
          <w:b/>
          <w:color w:val="000000"/>
        </w:rPr>
        <w:t> </w:t>
      </w:r>
      <w:r>
        <w:rPr>
          <w:rFonts w:ascii="Arial" w:hAnsi="Arial" w:cs="Arial"/>
          <w:b/>
          <w:color w:val="000000"/>
        </w:rPr>
        <w:t xml:space="preserve">the provision of accommodation services with the Malaysian company Skyvax, </w:t>
      </w:r>
      <w:r w:rsidR="007C2538">
        <w:rPr>
          <w:rFonts w:ascii="Arial" w:hAnsi="Arial" w:cs="Arial"/>
          <w:b/>
          <w:color w:val="000000"/>
        </w:rPr>
        <w:t>whose</w:t>
      </w:r>
      <w:r>
        <w:rPr>
          <w:rFonts w:ascii="Arial" w:hAnsi="Arial" w:cs="Arial"/>
          <w:b/>
          <w:color w:val="000000"/>
        </w:rPr>
        <w:t xml:space="preserve"> </w:t>
      </w:r>
      <w:r w:rsidR="007C2538">
        <w:rPr>
          <w:rFonts w:ascii="Arial" w:hAnsi="Arial" w:cs="Arial"/>
          <w:b/>
          <w:color w:val="000000"/>
        </w:rPr>
        <w:t>students are</w:t>
      </w:r>
      <w:r>
        <w:rPr>
          <w:rFonts w:ascii="Arial" w:hAnsi="Arial" w:cs="Arial"/>
          <w:b/>
          <w:color w:val="000000"/>
        </w:rPr>
        <w:t xml:space="preserve"> trained as commercial pilots and aerospace engineers at a training centre in Prague 6 </w:t>
      </w:r>
      <w:r w:rsidR="008312FE">
        <w:rPr>
          <w:rFonts w:ascii="Arial" w:hAnsi="Arial" w:cs="Arial"/>
          <w:b/>
          <w:color w:val="000000"/>
        </w:rPr>
        <w:t>–</w:t>
      </w:r>
      <w:r>
        <w:rPr>
          <w:rFonts w:ascii="Arial" w:hAnsi="Arial" w:cs="Arial"/>
          <w:b/>
          <w:color w:val="000000"/>
        </w:rPr>
        <w:t xml:space="preserve"> Ruzyně. From now on, they have free capacities available in four newly renovated campuses at various locations in Prague. They currently use </w:t>
      </w:r>
      <w:r w:rsidR="00344696">
        <w:rPr>
          <w:rFonts w:ascii="Arial" w:hAnsi="Arial" w:cs="Arial"/>
          <w:b/>
          <w:color w:val="000000"/>
        </w:rPr>
        <w:t xml:space="preserve">47 beds at </w:t>
      </w:r>
      <w:r>
        <w:rPr>
          <w:rFonts w:ascii="Arial" w:hAnsi="Arial" w:cs="Arial"/>
          <w:b/>
          <w:color w:val="000000"/>
        </w:rPr>
        <w:t>Zeitraum Na Šachtě building in Holešovice.</w:t>
      </w:r>
    </w:p>
    <w:p w14:paraId="68CF9452" w14:textId="2710CDA5" w:rsidR="001F7776" w:rsidRDefault="001F7776">
      <w:pPr>
        <w:pStyle w:val="Standard"/>
        <w:suppressAutoHyphens w:val="0"/>
        <w:spacing w:after="0"/>
        <w:jc w:val="both"/>
        <w:rPr>
          <w:rFonts w:ascii="Arial" w:hAnsi="Arial" w:cs="Arial"/>
          <w:b/>
          <w:color w:val="000000"/>
        </w:rPr>
      </w:pPr>
    </w:p>
    <w:p w14:paraId="4AADEA50" w14:textId="1AEBC138" w:rsidR="001F7776" w:rsidRDefault="00D31980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‘</w:t>
      </w:r>
      <w:r w:rsidR="00F64513">
        <w:rPr>
          <w:rFonts w:ascii="Arial" w:hAnsi="Arial" w:cs="Arial"/>
          <w:i/>
          <w:color w:val="000000"/>
        </w:rPr>
        <w:t>Skyvax cooperates in trainin</w:t>
      </w:r>
      <w:r w:rsidR="007C2538">
        <w:rPr>
          <w:rFonts w:ascii="Arial" w:hAnsi="Arial" w:cs="Arial"/>
          <w:i/>
          <w:color w:val="000000"/>
        </w:rPr>
        <w:t>g</w:t>
      </w:r>
      <w:r w:rsidR="00F64513">
        <w:rPr>
          <w:rFonts w:ascii="Arial" w:hAnsi="Arial" w:cs="Arial"/>
          <w:i/>
          <w:color w:val="000000"/>
        </w:rPr>
        <w:t xml:space="preserve"> aviation professionals with only two centres in Europe </w:t>
      </w:r>
      <w:r w:rsidR="008312FE">
        <w:rPr>
          <w:rFonts w:ascii="Arial" w:hAnsi="Arial" w:cs="Arial"/>
          <w:i/>
          <w:color w:val="000000"/>
        </w:rPr>
        <w:t>–</w:t>
      </w:r>
      <w:r w:rsidR="007C2538">
        <w:rPr>
          <w:rFonts w:ascii="Arial" w:hAnsi="Arial" w:cs="Arial"/>
          <w:i/>
          <w:color w:val="000000"/>
        </w:rPr>
        <w:t xml:space="preserve"> </w:t>
      </w:r>
      <w:r w:rsidR="00F64513">
        <w:rPr>
          <w:rFonts w:ascii="Arial" w:hAnsi="Arial" w:cs="Arial"/>
          <w:i/>
          <w:color w:val="000000"/>
        </w:rPr>
        <w:t xml:space="preserve">Prague and Copenhagen. The Czech Aviation Training Centre (CATC) in Ruzyně, which ranks among European and world leaders, is one of them. </w:t>
      </w:r>
      <w:r w:rsidR="007C2538">
        <w:rPr>
          <w:rFonts w:ascii="Arial" w:hAnsi="Arial" w:cs="Arial"/>
          <w:i/>
          <w:color w:val="000000"/>
        </w:rPr>
        <w:t>Therefore, w</w:t>
      </w:r>
      <w:r w:rsidR="00F64513">
        <w:rPr>
          <w:rFonts w:ascii="Arial" w:hAnsi="Arial" w:cs="Arial"/>
          <w:i/>
          <w:color w:val="000000"/>
        </w:rPr>
        <w:t xml:space="preserve">e are </w:t>
      </w:r>
      <w:r>
        <w:rPr>
          <w:rFonts w:ascii="Arial" w:hAnsi="Arial" w:cs="Arial"/>
          <w:i/>
          <w:color w:val="000000"/>
        </w:rPr>
        <w:t>pleased</w:t>
      </w:r>
      <w:r w:rsidR="00F64513">
        <w:rPr>
          <w:rFonts w:ascii="Arial" w:hAnsi="Arial" w:cs="Arial"/>
          <w:i/>
          <w:color w:val="000000"/>
        </w:rPr>
        <w:t xml:space="preserve"> that our campuses meet the requirements for high quality accommodation and services provided with such a</w:t>
      </w:r>
      <w:r w:rsidR="00C9349A">
        <w:rPr>
          <w:rFonts w:ascii="Arial" w:hAnsi="Arial" w:cs="Arial"/>
          <w:i/>
          <w:color w:val="000000"/>
        </w:rPr>
        <w:t> </w:t>
      </w:r>
      <w:r w:rsidR="00F64513">
        <w:rPr>
          <w:rFonts w:ascii="Arial" w:hAnsi="Arial" w:cs="Arial"/>
          <w:i/>
          <w:color w:val="000000"/>
        </w:rPr>
        <w:t>renowned and demanding client,</w:t>
      </w:r>
      <w:r>
        <w:rPr>
          <w:rFonts w:ascii="Arial" w:hAnsi="Arial" w:cs="Arial"/>
          <w:i/>
          <w:color w:val="000000"/>
        </w:rPr>
        <w:t>’</w:t>
      </w:r>
      <w:r w:rsidR="00F64513">
        <w:rPr>
          <w:rFonts w:ascii="Arial" w:hAnsi="Arial" w:cs="Arial"/>
          <w:color w:val="000000"/>
        </w:rPr>
        <w:t xml:space="preserve"> </w:t>
      </w:r>
      <w:r w:rsidR="00F64513">
        <w:rPr>
          <w:rFonts w:ascii="Arial" w:hAnsi="Arial" w:cs="Arial"/>
          <w:b/>
          <w:iCs/>
          <w:color w:val="000000"/>
        </w:rPr>
        <w:t xml:space="preserve">Lukáš Drásta, Head of </w:t>
      </w:r>
      <w:r w:rsidR="00F64513">
        <w:rPr>
          <w:rStyle w:val="normaltextrun"/>
          <w:rFonts w:ascii="Arial" w:hAnsi="Arial" w:cs="Arial"/>
          <w:b/>
          <w:iCs/>
          <w:color w:val="000000"/>
          <w:shd w:val="clear" w:color="auto" w:fill="FFFFFF"/>
        </w:rPr>
        <w:t>Business Development at</w:t>
      </w:r>
      <w:r w:rsidR="00C9349A">
        <w:rPr>
          <w:rStyle w:val="normaltextrun"/>
          <w:rFonts w:ascii="Arial" w:hAnsi="Arial" w:cs="Arial"/>
          <w:b/>
          <w:iCs/>
          <w:color w:val="000000"/>
          <w:shd w:val="clear" w:color="auto" w:fill="FFFFFF"/>
        </w:rPr>
        <w:t> </w:t>
      </w:r>
      <w:r w:rsidR="00F64513">
        <w:rPr>
          <w:rStyle w:val="normaltextrun"/>
          <w:rFonts w:ascii="Arial" w:hAnsi="Arial" w:cs="Arial"/>
          <w:b/>
          <w:iCs/>
          <w:color w:val="000000"/>
          <w:shd w:val="clear" w:color="auto" w:fill="FFFFFF"/>
        </w:rPr>
        <w:t>Zeitraum</w:t>
      </w:r>
      <w:r w:rsidR="00F64513">
        <w:rPr>
          <w:rFonts w:ascii="Arial" w:hAnsi="Arial" w:cs="Arial"/>
          <w:iCs/>
          <w:color w:val="000000"/>
        </w:rPr>
        <w:t>, said</w:t>
      </w:r>
      <w:r w:rsidR="00F64513">
        <w:rPr>
          <w:rStyle w:val="spellingerror"/>
          <w:rFonts w:ascii="Arial" w:hAnsi="Arial" w:cs="Arial"/>
          <w:iCs/>
          <w:color w:val="000000"/>
          <w:shd w:val="clear" w:color="auto" w:fill="FFFFFF"/>
        </w:rPr>
        <w:t>.</w:t>
      </w:r>
      <w:r w:rsidR="00F64513">
        <w:t xml:space="preserve"> </w:t>
      </w:r>
    </w:p>
    <w:p w14:paraId="3ABA0CE2" w14:textId="77777777" w:rsidR="001F7776" w:rsidRDefault="001F7776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7CB84D02" w14:textId="6ED0DD78" w:rsidR="001F7776" w:rsidRDefault="00D31980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/>
          <w:color w:val="000000"/>
        </w:rPr>
        <w:t>‘</w:t>
      </w:r>
      <w:r w:rsidR="00F64513">
        <w:rPr>
          <w:rFonts w:ascii="Arial" w:hAnsi="Arial" w:cs="Arial"/>
          <w:i/>
          <w:color w:val="000000"/>
        </w:rPr>
        <w:t>Cadet training has been taking place in Prague since 2014. We successfully cooperated with</w:t>
      </w:r>
      <w:r w:rsidR="00C9349A">
        <w:rPr>
          <w:rFonts w:ascii="Arial" w:hAnsi="Arial" w:cs="Arial"/>
          <w:i/>
          <w:color w:val="000000"/>
        </w:rPr>
        <w:t> </w:t>
      </w:r>
      <w:r w:rsidR="00F64513">
        <w:rPr>
          <w:rFonts w:ascii="Arial" w:hAnsi="Arial" w:cs="Arial"/>
          <w:i/>
          <w:color w:val="000000"/>
        </w:rPr>
        <w:t xml:space="preserve">Zeitraum on individual or short-time bookings in the past, and </w:t>
      </w:r>
      <w:r w:rsidR="007C2538">
        <w:rPr>
          <w:rFonts w:ascii="Arial" w:hAnsi="Arial" w:cs="Arial"/>
          <w:i/>
          <w:color w:val="000000"/>
        </w:rPr>
        <w:t xml:space="preserve">we </w:t>
      </w:r>
      <w:r w:rsidR="00F64513">
        <w:rPr>
          <w:rFonts w:ascii="Arial" w:hAnsi="Arial" w:cs="Arial"/>
          <w:i/>
          <w:color w:val="000000"/>
        </w:rPr>
        <w:t>therefore welcome the</w:t>
      </w:r>
      <w:r w:rsidR="00C9349A">
        <w:rPr>
          <w:rFonts w:ascii="Arial" w:hAnsi="Arial" w:cs="Arial"/>
          <w:i/>
          <w:color w:val="000000"/>
        </w:rPr>
        <w:t> </w:t>
      </w:r>
      <w:r w:rsidR="00F64513">
        <w:rPr>
          <w:rFonts w:ascii="Arial" w:hAnsi="Arial" w:cs="Arial"/>
          <w:i/>
          <w:color w:val="000000"/>
        </w:rPr>
        <w:t>natural shift to a long-term partnership,</w:t>
      </w:r>
      <w:r>
        <w:rPr>
          <w:rFonts w:ascii="Arial" w:hAnsi="Arial" w:cs="Arial"/>
          <w:i/>
          <w:color w:val="000000"/>
        </w:rPr>
        <w:t>’</w:t>
      </w:r>
      <w:r w:rsidR="00F64513">
        <w:rPr>
          <w:rFonts w:ascii="Arial" w:hAnsi="Arial" w:cs="Arial"/>
          <w:color w:val="000000"/>
        </w:rPr>
        <w:t xml:space="preserve"> </w:t>
      </w:r>
      <w:r w:rsidR="00F64513">
        <w:rPr>
          <w:rFonts w:ascii="Arial" w:hAnsi="Arial" w:cs="Arial"/>
          <w:b/>
          <w:color w:val="000000"/>
        </w:rPr>
        <w:t>Rusilawati Mohd Noor, CEO of Skyvax</w:t>
      </w:r>
      <w:r w:rsidR="00F64513" w:rsidRPr="00D31980">
        <w:rPr>
          <w:rFonts w:ascii="Arial" w:hAnsi="Arial" w:cs="Arial"/>
          <w:bCs/>
          <w:color w:val="000000"/>
        </w:rPr>
        <w:t>, said.</w:t>
      </w:r>
      <w:r w:rsidR="00F64513">
        <w:t xml:space="preserve"> </w:t>
      </w:r>
    </w:p>
    <w:p w14:paraId="2E823CA8" w14:textId="3E0CC57D" w:rsidR="001F7776" w:rsidRDefault="001F7776">
      <w:pPr>
        <w:pStyle w:val="Standard"/>
        <w:suppressAutoHyphens w:val="0"/>
        <w:spacing w:after="0"/>
        <w:jc w:val="both"/>
        <w:rPr>
          <w:rFonts w:ascii="Arial" w:hAnsi="Arial" w:cs="Arial"/>
          <w:color w:val="000000"/>
        </w:rPr>
      </w:pPr>
    </w:p>
    <w:p w14:paraId="6E80B62B" w14:textId="253CEA39" w:rsidR="001F7776" w:rsidRDefault="00F64513">
      <w:pPr>
        <w:suppressAutoHyphens w:val="0"/>
        <w:spacing w:after="0"/>
        <w:jc w:val="both"/>
        <w:rPr>
          <w:rFonts w:ascii="Arial" w:hAnsi="Arial" w:cs="Arial"/>
          <w:iCs/>
          <w:color w:val="000000"/>
        </w:rPr>
      </w:pPr>
      <w:r>
        <w:rPr>
          <w:rFonts w:ascii="Arial" w:hAnsi="Arial" w:cs="Arial"/>
          <w:color w:val="000000"/>
        </w:rPr>
        <w:t>Zeitraum operates four student houses in Prague, in Seifertova Street in Prague 3, Na Šachtě and U Průhonu in Prague 7 and Holandská in Prague 10. It takes care of the high standard of</w:t>
      </w:r>
      <w:r w:rsidR="00C9349A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 xml:space="preserve">services (administration / maintenance / hygiene) in all of them, while offering fully furnished rooms </w:t>
      </w:r>
      <w:r w:rsidR="007C2538">
        <w:rPr>
          <w:rFonts w:ascii="Arial" w:hAnsi="Arial" w:cs="Arial"/>
          <w:color w:val="000000"/>
        </w:rPr>
        <w:t xml:space="preserve">for rent </w:t>
      </w:r>
      <w:r>
        <w:rPr>
          <w:rFonts w:ascii="Arial" w:hAnsi="Arial" w:cs="Arial"/>
          <w:color w:val="000000"/>
        </w:rPr>
        <w:t xml:space="preserve">with </w:t>
      </w:r>
      <w:r w:rsidR="007C2538">
        <w:rPr>
          <w:rFonts w:ascii="Arial" w:hAnsi="Arial" w:cs="Arial"/>
          <w:color w:val="000000"/>
        </w:rPr>
        <w:t xml:space="preserve">a </w:t>
      </w:r>
      <w:r>
        <w:rPr>
          <w:rFonts w:ascii="Arial" w:hAnsi="Arial" w:cs="Arial"/>
          <w:color w:val="000000"/>
        </w:rPr>
        <w:t xml:space="preserve">private bathroom. </w:t>
      </w:r>
      <w:r>
        <w:rPr>
          <w:rFonts w:ascii="Arial" w:hAnsi="Arial" w:cs="Arial"/>
        </w:rPr>
        <w:t>Common areas include study rooms and relaxation</w:t>
      </w:r>
      <w:r w:rsidR="007C2538">
        <w:rPr>
          <w:rFonts w:ascii="Arial" w:hAnsi="Arial" w:cs="Arial"/>
        </w:rPr>
        <w:t xml:space="preserve"> areas</w:t>
      </w:r>
      <w:r>
        <w:rPr>
          <w:rFonts w:ascii="Arial" w:hAnsi="Arial" w:cs="Arial"/>
        </w:rPr>
        <w:t xml:space="preserve">. There are also equipped kitchens with community facilities, vending machines, private laundry and storage space for bicycles and luggage. There is a 24/7 reception and security. There is a free </w:t>
      </w:r>
      <w:r w:rsidR="00D31980">
        <w:rPr>
          <w:rFonts w:ascii="Arial" w:hAnsi="Arial" w:cs="Arial"/>
        </w:rPr>
        <w:t>high-speed</w:t>
      </w:r>
      <w:r>
        <w:rPr>
          <w:rFonts w:ascii="Arial" w:hAnsi="Arial" w:cs="Arial"/>
        </w:rPr>
        <w:t xml:space="preserve"> internet connection. </w:t>
      </w:r>
    </w:p>
    <w:p w14:paraId="631CB543" w14:textId="77777777" w:rsidR="001F7776" w:rsidRDefault="001F7776">
      <w:pPr>
        <w:pStyle w:val="Standard"/>
        <w:suppressAutoHyphens w:val="0"/>
        <w:spacing w:after="0"/>
        <w:jc w:val="both"/>
        <w:rPr>
          <w:rFonts w:ascii="Arial" w:hAnsi="Arial" w:cs="Arial"/>
          <w:iCs/>
          <w:color w:val="000000"/>
        </w:rPr>
      </w:pPr>
    </w:p>
    <w:p w14:paraId="0ABB02B6" w14:textId="4363B431" w:rsidR="001F7776" w:rsidRDefault="00F64513">
      <w:pPr>
        <w:suppressAutoHyphens w:val="0"/>
        <w:spacing w:after="0"/>
        <w:jc w:val="both"/>
        <w:rPr>
          <w:rFonts w:ascii="Arial" w:hAnsi="Arial" w:cs="Arial"/>
          <w:b/>
          <w:i/>
          <w:color w:val="000000"/>
          <w:sz w:val="20"/>
        </w:rPr>
      </w:pPr>
      <w:r>
        <w:rPr>
          <w:rFonts w:ascii="Arial" w:hAnsi="Arial" w:cs="Arial"/>
          <w:b/>
          <w:i/>
          <w:color w:val="000000"/>
          <w:sz w:val="20"/>
        </w:rPr>
        <w:t>Information for editors</w:t>
      </w:r>
    </w:p>
    <w:p w14:paraId="5D68BB99" w14:textId="293708ED" w:rsidR="001F7776" w:rsidRDefault="00F64513">
      <w:pPr>
        <w:suppressAutoHyphens w:val="0"/>
        <w:spacing w:after="0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color w:val="000000"/>
          <w:sz w:val="20"/>
        </w:rPr>
        <w:t>ZEITRAUM is a subsidiary of Zeitgeist Asset Management, which deals with development activities and property management for private investors in </w:t>
      </w:r>
      <w:r>
        <w:rPr>
          <w:rFonts w:ascii="Arial" w:hAnsi="Arial" w:cs="Arial"/>
          <w:i/>
          <w:sz w:val="20"/>
        </w:rPr>
        <w:t xml:space="preserve">the Czech Republic, Poland, Hungary and Germany. Zeitgeist currently manages assets worth </w:t>
      </w:r>
      <w:r w:rsidR="00B12664" w:rsidRPr="00B12664">
        <w:rPr>
          <w:rFonts w:ascii="Arial" w:hAnsi="Arial" w:cs="Arial"/>
          <w:i/>
          <w:sz w:val="20"/>
        </w:rPr>
        <w:t>€</w:t>
      </w:r>
      <w:r>
        <w:rPr>
          <w:rFonts w:ascii="Arial" w:hAnsi="Arial" w:cs="Arial"/>
          <w:i/>
          <w:sz w:val="20"/>
        </w:rPr>
        <w:t>515 million.</w:t>
      </w:r>
    </w:p>
    <w:p w14:paraId="5D68BB9A" w14:textId="77777777" w:rsidR="001F7776" w:rsidRDefault="001F7776">
      <w:pPr>
        <w:suppressAutoHyphens w:val="0"/>
        <w:spacing w:line="259" w:lineRule="auto"/>
        <w:textAlignment w:val="auto"/>
        <w:rPr>
          <w:rFonts w:ascii="Arial" w:hAnsi="Arial" w:cs="Arial"/>
          <w:b/>
          <w:sz w:val="20"/>
        </w:rPr>
      </w:pPr>
    </w:p>
    <w:p w14:paraId="5D68BB9B" w14:textId="77777777" w:rsidR="001F7776" w:rsidRDefault="00F64513">
      <w:pPr>
        <w:suppressAutoHyphens w:val="0"/>
        <w:spacing w:after="0" w:line="320" w:lineRule="atLeast"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For more information, please contact:</w:t>
      </w:r>
    </w:p>
    <w:p w14:paraId="0C0C8F2C" w14:textId="77777777" w:rsidR="001F7776" w:rsidRDefault="00F64513">
      <w:pPr>
        <w:spacing w:after="0" w:line="32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Crest Communications</w:t>
      </w:r>
    </w:p>
    <w:p w14:paraId="5D68BB9C" w14:textId="08979DDB" w:rsidR="001F7776" w:rsidRDefault="00F64513">
      <w:pPr>
        <w:spacing w:after="0" w:line="32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Kamila Čadková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  <w:t>Denisa Kolaříková</w:t>
      </w:r>
    </w:p>
    <w:p w14:paraId="5D68BB9E" w14:textId="44D15A70" w:rsidR="001F7776" w:rsidRDefault="007C2538">
      <w:pPr>
        <w:spacing w:after="0" w:line="32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Telep</w:t>
      </w:r>
      <w:r w:rsidR="00F64513">
        <w:rPr>
          <w:rFonts w:ascii="Arial" w:hAnsi="Arial" w:cs="Arial"/>
          <w:sz w:val="20"/>
        </w:rPr>
        <w:t>hone: +420 731 613 609</w:t>
      </w:r>
      <w:r w:rsidR="00F64513">
        <w:rPr>
          <w:rFonts w:ascii="Arial" w:hAnsi="Arial" w:cs="Arial"/>
          <w:sz w:val="20"/>
        </w:rPr>
        <w:tab/>
      </w:r>
      <w:r w:rsidR="00F64513">
        <w:rPr>
          <w:rFonts w:ascii="Arial" w:hAnsi="Arial" w:cs="Arial"/>
          <w:sz w:val="20"/>
        </w:rPr>
        <w:tab/>
      </w:r>
      <w:r w:rsidR="00F64513">
        <w:rPr>
          <w:rFonts w:ascii="Arial" w:hAnsi="Arial" w:cs="Arial"/>
          <w:sz w:val="20"/>
        </w:rPr>
        <w:tab/>
      </w:r>
      <w:r w:rsidR="00D31980">
        <w:rPr>
          <w:rFonts w:ascii="Arial" w:hAnsi="Arial" w:cs="Arial"/>
          <w:sz w:val="20"/>
        </w:rPr>
        <w:t>+</w:t>
      </w:r>
      <w:r w:rsidR="00F64513">
        <w:rPr>
          <w:rFonts w:ascii="Arial" w:hAnsi="Arial" w:cs="Arial"/>
          <w:sz w:val="20"/>
        </w:rPr>
        <w:t>420 731 613 606</w:t>
      </w:r>
    </w:p>
    <w:p w14:paraId="5CD48827" w14:textId="7CFD279D" w:rsidR="001F7776" w:rsidRDefault="00F64513">
      <w:pPr>
        <w:spacing w:after="0" w:line="32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hyperlink r:id="rId5" w:history="1">
        <w:r>
          <w:rPr>
            <w:rStyle w:val="Hypertextovodkaz"/>
            <w:rFonts w:ascii="Arial" w:hAnsi="Arial" w:cs="Arial"/>
            <w:sz w:val="20"/>
          </w:rPr>
          <w:t>kamila.cadkova@crestcom.cz</w:t>
        </w:r>
      </w:hyperlink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hyperlink r:id="rId6" w:history="1">
        <w:r>
          <w:rPr>
            <w:rStyle w:val="Hypertextovodkaz"/>
            <w:rFonts w:ascii="Arial" w:hAnsi="Arial" w:cs="Arial"/>
            <w:sz w:val="20"/>
          </w:rPr>
          <w:t>denisa.kolarikova@crestcom.cz</w:t>
        </w:r>
      </w:hyperlink>
      <w:r>
        <w:rPr>
          <w:rFonts w:ascii="Arial" w:hAnsi="Arial" w:cs="Arial"/>
          <w:sz w:val="20"/>
        </w:rPr>
        <w:t xml:space="preserve"> </w:t>
      </w:r>
    </w:p>
    <w:p w14:paraId="5D68BBA0" w14:textId="77777777" w:rsidR="001F7776" w:rsidRPr="00280D54" w:rsidRDefault="00F64513">
      <w:pPr>
        <w:spacing w:after="0" w:line="320" w:lineRule="atLeast"/>
        <w:jc w:val="both"/>
        <w:rPr>
          <w:rFonts w:ascii="Arial" w:hAnsi="Arial" w:cs="Arial"/>
          <w:sz w:val="20"/>
          <w:lang w:val="de-DE"/>
        </w:rPr>
      </w:pPr>
      <w:r w:rsidRPr="00280D54">
        <w:rPr>
          <w:rFonts w:ascii="Arial" w:hAnsi="Arial" w:cs="Arial"/>
          <w:sz w:val="20"/>
          <w:lang w:val="de-DE"/>
        </w:rPr>
        <w:t xml:space="preserve">Web: </w:t>
      </w:r>
      <w:hyperlink r:id="rId7" w:history="1">
        <w:r w:rsidRPr="00280D54">
          <w:rPr>
            <w:rStyle w:val="Hypertextovodkaz"/>
            <w:rFonts w:ascii="Arial" w:hAnsi="Arial" w:cs="Arial"/>
            <w:sz w:val="20"/>
            <w:lang w:val="de-DE"/>
          </w:rPr>
          <w:t>www.crestcom.cz</w:t>
        </w:r>
      </w:hyperlink>
      <w:r w:rsidRPr="00280D54">
        <w:rPr>
          <w:rFonts w:ascii="Arial" w:hAnsi="Arial" w:cs="Arial"/>
          <w:sz w:val="20"/>
          <w:lang w:val="de-DE"/>
        </w:rPr>
        <w:t xml:space="preserve"> </w:t>
      </w:r>
    </w:p>
    <w:p w14:paraId="17549126" w14:textId="3159A379" w:rsidR="001F7776" w:rsidRPr="00280D54" w:rsidRDefault="00F64513">
      <w:pPr>
        <w:spacing w:after="0" w:line="320" w:lineRule="atLeast"/>
        <w:jc w:val="both"/>
        <w:rPr>
          <w:rFonts w:ascii="Arial" w:hAnsi="Arial" w:cs="Arial"/>
          <w:b/>
          <w:sz w:val="20"/>
          <w:lang w:val="de-DE"/>
        </w:rPr>
      </w:pPr>
      <w:r w:rsidRPr="00280D54">
        <w:rPr>
          <w:rFonts w:ascii="Arial" w:hAnsi="Arial" w:cs="Arial"/>
          <w:b/>
          <w:sz w:val="20"/>
          <w:lang w:val="de-DE"/>
        </w:rPr>
        <w:lastRenderedPageBreak/>
        <w:t>ZEITRAUM s. r. o.</w:t>
      </w:r>
    </w:p>
    <w:p w14:paraId="5D68BBA2" w14:textId="462ED5B5" w:rsidR="001F7776" w:rsidRDefault="00F64513">
      <w:pPr>
        <w:spacing w:after="0" w:line="32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Zdena Noack</w:t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  <w:r>
        <w:rPr>
          <w:rFonts w:ascii="Arial" w:hAnsi="Arial" w:cs="Arial"/>
          <w:b/>
          <w:sz w:val="20"/>
        </w:rPr>
        <w:tab/>
      </w:r>
    </w:p>
    <w:p w14:paraId="17C739F6" w14:textId="52BE94BD" w:rsidR="001F7776" w:rsidRDefault="00F64513">
      <w:pPr>
        <w:spacing w:after="0" w:line="32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Managing Director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5D68BBA5" w14:textId="2E416886" w:rsidR="001F7776" w:rsidRDefault="00F64513">
      <w:pPr>
        <w:spacing w:after="0" w:line="32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Email: </w:t>
      </w:r>
      <w:hyperlink r:id="rId8" w:history="1">
        <w:r>
          <w:rPr>
            <w:rStyle w:val="Hypertextovodkaz"/>
            <w:rFonts w:ascii="Arial" w:hAnsi="Arial" w:cs="Arial"/>
            <w:sz w:val="20"/>
          </w:rPr>
          <w:t>zdena.noack@zeitgeist.re</w:t>
        </w:r>
      </w:hyperlink>
      <w:r>
        <w:rPr>
          <w:rStyle w:val="Hypertextovodkaz"/>
          <w:rFonts w:ascii="Arial" w:hAnsi="Arial" w:cs="Arial"/>
          <w:sz w:val="20"/>
          <w:u w:val="none"/>
        </w:rPr>
        <w:tab/>
      </w:r>
      <w:r>
        <w:rPr>
          <w:rStyle w:val="Hypertextovodkaz"/>
          <w:rFonts w:ascii="Arial" w:hAnsi="Arial" w:cs="Arial"/>
          <w:sz w:val="20"/>
          <w:u w:val="none"/>
        </w:rPr>
        <w:tab/>
      </w:r>
      <w:r>
        <w:rPr>
          <w:rFonts w:ascii="Arial" w:hAnsi="Arial" w:cs="Arial"/>
          <w:sz w:val="20"/>
        </w:rPr>
        <w:t xml:space="preserve"> </w:t>
      </w:r>
    </w:p>
    <w:p w14:paraId="5D68BBAC" w14:textId="6932CDE9" w:rsidR="001F7776" w:rsidRPr="00280D54" w:rsidRDefault="00F64513">
      <w:pPr>
        <w:spacing w:after="0" w:line="320" w:lineRule="atLeast"/>
        <w:jc w:val="both"/>
        <w:rPr>
          <w:rStyle w:val="Internetovodkaz"/>
          <w:rFonts w:ascii="Arial" w:hAnsi="Arial" w:cs="Arial"/>
          <w:sz w:val="20"/>
          <w:lang w:val="de-DE"/>
        </w:rPr>
      </w:pPr>
      <w:r w:rsidRPr="00280D54">
        <w:rPr>
          <w:rFonts w:ascii="Arial" w:hAnsi="Arial" w:cs="Arial"/>
          <w:sz w:val="20"/>
          <w:lang w:val="de-DE"/>
        </w:rPr>
        <w:t xml:space="preserve">Web: </w:t>
      </w:r>
      <w:hyperlink r:id="rId9" w:history="1">
        <w:r w:rsidRPr="00280D54">
          <w:rPr>
            <w:rStyle w:val="Hypertextovodkaz"/>
            <w:rFonts w:ascii="Arial" w:hAnsi="Arial" w:cs="Arial"/>
            <w:sz w:val="20"/>
            <w:lang w:val="de-DE"/>
          </w:rPr>
          <w:t>www.zeitraum.re</w:t>
        </w:r>
      </w:hyperlink>
      <w:r w:rsidRPr="00280D54">
        <w:rPr>
          <w:rFonts w:ascii="Arial" w:hAnsi="Arial" w:cs="Arial"/>
          <w:sz w:val="20"/>
          <w:lang w:val="de-DE"/>
        </w:rPr>
        <w:t xml:space="preserve"> </w:t>
      </w:r>
    </w:p>
    <w:p w14:paraId="74DFB2D4" w14:textId="0DC967C9" w:rsidR="001F7776" w:rsidRPr="00280D54" w:rsidRDefault="001F7776">
      <w:pPr>
        <w:spacing w:after="0" w:line="320" w:lineRule="atLeast"/>
        <w:jc w:val="both"/>
        <w:rPr>
          <w:lang w:val="de-DE"/>
        </w:rPr>
      </w:pPr>
    </w:p>
    <w:p w14:paraId="3C0C81E6" w14:textId="0398ABAD" w:rsidR="001F7776" w:rsidRPr="00280D54" w:rsidRDefault="00F64513">
      <w:pPr>
        <w:spacing w:after="0" w:line="320" w:lineRule="atLeast"/>
        <w:jc w:val="both"/>
        <w:rPr>
          <w:rFonts w:ascii="Arial" w:hAnsi="Arial" w:cs="Arial"/>
          <w:b/>
          <w:sz w:val="20"/>
          <w:lang w:val="de-DE"/>
        </w:rPr>
      </w:pPr>
      <w:r w:rsidRPr="00280D54">
        <w:rPr>
          <w:rFonts w:ascii="Arial" w:hAnsi="Arial" w:cs="Arial"/>
          <w:b/>
          <w:sz w:val="20"/>
          <w:lang w:val="de-DE"/>
        </w:rPr>
        <w:t>ZEITGEIST Asset Management, s. r. o.</w:t>
      </w:r>
    </w:p>
    <w:p w14:paraId="309FB2FA" w14:textId="094F235E" w:rsidR="001F7776" w:rsidRDefault="00F64513">
      <w:pPr>
        <w:spacing w:after="0" w:line="320" w:lineRule="atLeast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Lukáš Drásta</w:t>
      </w:r>
    </w:p>
    <w:p w14:paraId="745CEBB3" w14:textId="77777777" w:rsidR="001F7776" w:rsidRDefault="00F64513">
      <w:pPr>
        <w:spacing w:after="0" w:line="320" w:lineRule="atLeas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Head of Business Development</w:t>
      </w:r>
    </w:p>
    <w:p w14:paraId="1E53A0DE" w14:textId="33A7F72F" w:rsidR="001F7776" w:rsidRDefault="00F64513">
      <w:pPr>
        <w:spacing w:after="0" w:line="320" w:lineRule="atLeast"/>
        <w:jc w:val="both"/>
        <w:rPr>
          <w:rFonts w:ascii="Arial" w:hAnsi="Arial" w:cs="Arial"/>
          <w:sz w:val="20"/>
        </w:rPr>
      </w:pPr>
      <w:r>
        <w:t xml:space="preserve">Email: </w:t>
      </w:r>
      <w:hyperlink r:id="rId10" w:history="1">
        <w:r>
          <w:rPr>
            <w:rStyle w:val="Hypertextovodkaz"/>
            <w:rFonts w:ascii="Arial" w:hAnsi="Arial" w:cs="Arial"/>
            <w:sz w:val="20"/>
          </w:rPr>
          <w:t>lukas.drasta@zeitgeist.re</w:t>
        </w:r>
      </w:hyperlink>
      <w:r>
        <w:t xml:space="preserve"> </w:t>
      </w:r>
    </w:p>
    <w:p w14:paraId="5D125FCD" w14:textId="118C6506" w:rsidR="001F7776" w:rsidRDefault="00F64513">
      <w:pPr>
        <w:spacing w:after="0" w:line="320" w:lineRule="atLeast"/>
        <w:jc w:val="both"/>
        <w:rPr>
          <w:rStyle w:val="Internetovodkaz"/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Web:</w:t>
      </w:r>
      <w:r>
        <w:rPr>
          <w:sz w:val="20"/>
        </w:rPr>
        <w:t xml:space="preserve"> </w:t>
      </w:r>
      <w:hyperlink r:id="rId11">
        <w:r>
          <w:rPr>
            <w:rStyle w:val="Internetovodkaz"/>
            <w:rFonts w:ascii="Arial" w:hAnsi="Arial" w:cs="Arial"/>
            <w:sz w:val="20"/>
          </w:rPr>
          <w:t>www.zeitgeist.re</w:t>
        </w:r>
      </w:hyperlink>
      <w:r>
        <w:t xml:space="preserve"> </w:t>
      </w:r>
    </w:p>
    <w:p w14:paraId="029F3422" w14:textId="77777777" w:rsidR="001F7776" w:rsidRDefault="001F7776">
      <w:pPr>
        <w:jc w:val="both"/>
      </w:pPr>
    </w:p>
    <w:sectPr w:rsidR="001F77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CF2085" w16cid:durableId="2309F07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3"/>
    <w:rsid w:val="00002201"/>
    <w:rsid w:val="00044E11"/>
    <w:rsid w:val="00065E24"/>
    <w:rsid w:val="000918A9"/>
    <w:rsid w:val="00093D25"/>
    <w:rsid w:val="000A1F77"/>
    <w:rsid w:val="000C2CC5"/>
    <w:rsid w:val="000E47B6"/>
    <w:rsid w:val="000F2EB6"/>
    <w:rsid w:val="000F5AAA"/>
    <w:rsid w:val="00102452"/>
    <w:rsid w:val="0011101F"/>
    <w:rsid w:val="00126F0A"/>
    <w:rsid w:val="001303FF"/>
    <w:rsid w:val="001544EA"/>
    <w:rsid w:val="00167277"/>
    <w:rsid w:val="001837AB"/>
    <w:rsid w:val="001A665C"/>
    <w:rsid w:val="001B522A"/>
    <w:rsid w:val="001E73D7"/>
    <w:rsid w:val="001F4640"/>
    <w:rsid w:val="001F7776"/>
    <w:rsid w:val="002103F6"/>
    <w:rsid w:val="00213E07"/>
    <w:rsid w:val="00223EEF"/>
    <w:rsid w:val="00227583"/>
    <w:rsid w:val="00241BF6"/>
    <w:rsid w:val="00242713"/>
    <w:rsid w:val="002468F7"/>
    <w:rsid w:val="00263025"/>
    <w:rsid w:val="00280D54"/>
    <w:rsid w:val="002A267A"/>
    <w:rsid w:val="002C6CD9"/>
    <w:rsid w:val="00300629"/>
    <w:rsid w:val="00344696"/>
    <w:rsid w:val="003A2DAD"/>
    <w:rsid w:val="003A71ED"/>
    <w:rsid w:val="003B1707"/>
    <w:rsid w:val="003B3096"/>
    <w:rsid w:val="003B6C86"/>
    <w:rsid w:val="003C2FAD"/>
    <w:rsid w:val="003D76C1"/>
    <w:rsid w:val="00407F4B"/>
    <w:rsid w:val="0042097B"/>
    <w:rsid w:val="00433345"/>
    <w:rsid w:val="00447D54"/>
    <w:rsid w:val="00452D41"/>
    <w:rsid w:val="00474AC3"/>
    <w:rsid w:val="004777CA"/>
    <w:rsid w:val="00496B45"/>
    <w:rsid w:val="004A0805"/>
    <w:rsid w:val="004A4403"/>
    <w:rsid w:val="004B108A"/>
    <w:rsid w:val="004C3E36"/>
    <w:rsid w:val="004D1703"/>
    <w:rsid w:val="004D5C2A"/>
    <w:rsid w:val="004E0360"/>
    <w:rsid w:val="004E0CED"/>
    <w:rsid w:val="00517263"/>
    <w:rsid w:val="00522FD6"/>
    <w:rsid w:val="0052590F"/>
    <w:rsid w:val="00531D29"/>
    <w:rsid w:val="005351DE"/>
    <w:rsid w:val="00543BD4"/>
    <w:rsid w:val="00550788"/>
    <w:rsid w:val="00556CC2"/>
    <w:rsid w:val="0056262E"/>
    <w:rsid w:val="005643D9"/>
    <w:rsid w:val="00566C8B"/>
    <w:rsid w:val="005770CC"/>
    <w:rsid w:val="005B004F"/>
    <w:rsid w:val="005C7B7B"/>
    <w:rsid w:val="0060613B"/>
    <w:rsid w:val="00670342"/>
    <w:rsid w:val="0067687F"/>
    <w:rsid w:val="00694CD3"/>
    <w:rsid w:val="006A3DB8"/>
    <w:rsid w:val="006C09B6"/>
    <w:rsid w:val="006C279C"/>
    <w:rsid w:val="006C6F8F"/>
    <w:rsid w:val="006E3725"/>
    <w:rsid w:val="006F420E"/>
    <w:rsid w:val="007200BB"/>
    <w:rsid w:val="00764266"/>
    <w:rsid w:val="0076601C"/>
    <w:rsid w:val="00777896"/>
    <w:rsid w:val="007905E1"/>
    <w:rsid w:val="00792728"/>
    <w:rsid w:val="00793C1B"/>
    <w:rsid w:val="00796B31"/>
    <w:rsid w:val="007B7C10"/>
    <w:rsid w:val="007C2538"/>
    <w:rsid w:val="00813133"/>
    <w:rsid w:val="008312FE"/>
    <w:rsid w:val="00834135"/>
    <w:rsid w:val="00875FA4"/>
    <w:rsid w:val="008B64BD"/>
    <w:rsid w:val="008C3A23"/>
    <w:rsid w:val="0090027B"/>
    <w:rsid w:val="00900D4E"/>
    <w:rsid w:val="009147C7"/>
    <w:rsid w:val="0091621F"/>
    <w:rsid w:val="0092475D"/>
    <w:rsid w:val="00930273"/>
    <w:rsid w:val="009404F2"/>
    <w:rsid w:val="00956FA9"/>
    <w:rsid w:val="00967A32"/>
    <w:rsid w:val="00977CAF"/>
    <w:rsid w:val="009824EB"/>
    <w:rsid w:val="00996AF7"/>
    <w:rsid w:val="009A63F8"/>
    <w:rsid w:val="009A6960"/>
    <w:rsid w:val="009B425A"/>
    <w:rsid w:val="009B64E9"/>
    <w:rsid w:val="009E3F29"/>
    <w:rsid w:val="00A0137C"/>
    <w:rsid w:val="00A22555"/>
    <w:rsid w:val="00A325C4"/>
    <w:rsid w:val="00A36372"/>
    <w:rsid w:val="00A528AB"/>
    <w:rsid w:val="00A551A2"/>
    <w:rsid w:val="00A629F0"/>
    <w:rsid w:val="00AA16D2"/>
    <w:rsid w:val="00AA182E"/>
    <w:rsid w:val="00AB33E0"/>
    <w:rsid w:val="00AC17BD"/>
    <w:rsid w:val="00AD4FB3"/>
    <w:rsid w:val="00AE6682"/>
    <w:rsid w:val="00B12664"/>
    <w:rsid w:val="00B26F20"/>
    <w:rsid w:val="00B6003D"/>
    <w:rsid w:val="00B6772A"/>
    <w:rsid w:val="00BC4769"/>
    <w:rsid w:val="00BE1CA7"/>
    <w:rsid w:val="00BE2008"/>
    <w:rsid w:val="00BF11D5"/>
    <w:rsid w:val="00BF3987"/>
    <w:rsid w:val="00C032C7"/>
    <w:rsid w:val="00C259C6"/>
    <w:rsid w:val="00C5249E"/>
    <w:rsid w:val="00C7144C"/>
    <w:rsid w:val="00C75A10"/>
    <w:rsid w:val="00C9349A"/>
    <w:rsid w:val="00CB439A"/>
    <w:rsid w:val="00CD3E18"/>
    <w:rsid w:val="00CD781E"/>
    <w:rsid w:val="00CF4DB5"/>
    <w:rsid w:val="00D029C1"/>
    <w:rsid w:val="00D06866"/>
    <w:rsid w:val="00D2141A"/>
    <w:rsid w:val="00D262B9"/>
    <w:rsid w:val="00D31980"/>
    <w:rsid w:val="00D43396"/>
    <w:rsid w:val="00D45647"/>
    <w:rsid w:val="00D544D5"/>
    <w:rsid w:val="00D65851"/>
    <w:rsid w:val="00D65DFE"/>
    <w:rsid w:val="00D713C0"/>
    <w:rsid w:val="00D741DE"/>
    <w:rsid w:val="00D876D5"/>
    <w:rsid w:val="00D908E1"/>
    <w:rsid w:val="00DB54B0"/>
    <w:rsid w:val="00DD5888"/>
    <w:rsid w:val="00DD6316"/>
    <w:rsid w:val="00E01AEB"/>
    <w:rsid w:val="00E06D4D"/>
    <w:rsid w:val="00E1217B"/>
    <w:rsid w:val="00E129C6"/>
    <w:rsid w:val="00E20E1B"/>
    <w:rsid w:val="00E7314C"/>
    <w:rsid w:val="00E74D03"/>
    <w:rsid w:val="00E753DE"/>
    <w:rsid w:val="00EA100F"/>
    <w:rsid w:val="00EA35BF"/>
    <w:rsid w:val="00EC2B8D"/>
    <w:rsid w:val="00EF354E"/>
    <w:rsid w:val="00F26D08"/>
    <w:rsid w:val="00F43887"/>
    <w:rsid w:val="00F63467"/>
    <w:rsid w:val="00F64513"/>
    <w:rsid w:val="00F66C18"/>
    <w:rsid w:val="00FA4D19"/>
    <w:rsid w:val="00FA7563"/>
    <w:rsid w:val="00FB153B"/>
    <w:rsid w:val="00FE06EB"/>
    <w:rsid w:val="00FF249A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8BB89"/>
  <w15:chartTrackingRefBased/>
  <w15:docId w15:val="{6778EEEC-78BF-4D73-B42A-D85EB8D3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474AC3"/>
    <w:pPr>
      <w:suppressAutoHyphens/>
      <w:spacing w:line="254" w:lineRule="auto"/>
      <w:textAlignment w:val="baseline"/>
    </w:pPr>
    <w:rPr>
      <w:rFonts w:cs="Times New Roman"/>
    </w:rPr>
  </w:style>
  <w:style w:type="paragraph" w:styleId="Nadpis4">
    <w:name w:val="heading 4"/>
    <w:basedOn w:val="Normln"/>
    <w:link w:val="Nadpis4Char"/>
    <w:uiPriority w:val="9"/>
    <w:qFormat/>
    <w:rsid w:val="002C6CD9"/>
    <w:pPr>
      <w:suppressAutoHyphens w:val="0"/>
      <w:spacing w:before="100" w:beforeAutospacing="1" w:after="100" w:afterAutospacing="1" w:line="240" w:lineRule="auto"/>
      <w:textAlignment w:val="auto"/>
      <w:outlineLvl w:val="3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rsid w:val="00474AC3"/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nhideWhenUsed/>
    <w:rsid w:val="00474AC3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</w:rPr>
  </w:style>
  <w:style w:type="character" w:customStyle="1" w:styleId="ZhlavChar1">
    <w:name w:val="Záhlaví Char1"/>
    <w:basedOn w:val="Standardnpsmoodstavce"/>
    <w:uiPriority w:val="99"/>
    <w:semiHidden/>
    <w:rsid w:val="00474AC3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74A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4AC3"/>
    <w:rPr>
      <w:rFonts w:cs="Times New Roman"/>
    </w:rPr>
  </w:style>
  <w:style w:type="character" w:customStyle="1" w:styleId="NzevChar">
    <w:name w:val="Název Char"/>
    <w:basedOn w:val="Standardnpsmoodstavce"/>
    <w:link w:val="Nzev"/>
    <w:uiPriority w:val="10"/>
    <w:rsid w:val="00474AC3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Internetovodkaz">
    <w:name w:val="Internetový odkaz"/>
    <w:basedOn w:val="Standardnpsmoodstavce"/>
    <w:uiPriority w:val="99"/>
    <w:unhideWhenUsed/>
    <w:rsid w:val="00474AC3"/>
    <w:rPr>
      <w:color w:val="0563C1" w:themeColor="hyperlink"/>
      <w:u w:val="single"/>
    </w:rPr>
  </w:style>
  <w:style w:type="paragraph" w:styleId="Nzev">
    <w:name w:val="Title"/>
    <w:basedOn w:val="Normln"/>
    <w:link w:val="NzevChar"/>
    <w:uiPriority w:val="10"/>
    <w:qFormat/>
    <w:rsid w:val="00474A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evChar1">
    <w:name w:val="Název Char1"/>
    <w:basedOn w:val="Standardnpsmoodstavce"/>
    <w:uiPriority w:val="10"/>
    <w:rsid w:val="00474A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textovodkaz">
    <w:name w:val="Hyperlink"/>
    <w:basedOn w:val="Standardnpsmoodstavce"/>
    <w:uiPriority w:val="99"/>
    <w:unhideWhenUsed/>
    <w:rsid w:val="00474AC3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A22555"/>
  </w:style>
  <w:style w:type="character" w:customStyle="1" w:styleId="spellingerror">
    <w:name w:val="spellingerror"/>
    <w:basedOn w:val="Standardnpsmoodstavce"/>
    <w:rsid w:val="00A22555"/>
  </w:style>
  <w:style w:type="character" w:customStyle="1" w:styleId="eop">
    <w:name w:val="eop"/>
    <w:basedOn w:val="Standardnpsmoodstavce"/>
    <w:rsid w:val="00A22555"/>
  </w:style>
  <w:style w:type="paragraph" w:styleId="Textbubliny">
    <w:name w:val="Balloon Text"/>
    <w:basedOn w:val="Normln"/>
    <w:link w:val="TextbublinyChar"/>
    <w:uiPriority w:val="99"/>
    <w:semiHidden/>
    <w:unhideWhenUsed/>
    <w:rsid w:val="00875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5FA4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824EB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B677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77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772A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77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772A"/>
    <w:rPr>
      <w:rFonts w:cs="Times New Roman"/>
      <w:b/>
      <w:bCs/>
      <w:sz w:val="20"/>
      <w:szCs w:val="20"/>
    </w:rPr>
  </w:style>
  <w:style w:type="paragraph" w:customStyle="1" w:styleId="Standard">
    <w:name w:val="Standard"/>
    <w:rsid w:val="009A63F8"/>
    <w:pPr>
      <w:suppressAutoHyphens/>
      <w:autoSpaceDN w:val="0"/>
      <w:spacing w:line="249" w:lineRule="auto"/>
      <w:textAlignment w:val="baseline"/>
    </w:pPr>
    <w:rPr>
      <w:rFonts w:ascii="Calibri" w:eastAsia="SimSun" w:hAnsi="Calibri" w:cs="Times New Roman"/>
      <w:kern w:val="3"/>
    </w:rPr>
  </w:style>
  <w:style w:type="character" w:customStyle="1" w:styleId="StrongEmphasis">
    <w:name w:val="Strong Emphasis"/>
    <w:rsid w:val="009A63F8"/>
    <w:rPr>
      <w:b/>
      <w:bCs/>
    </w:rPr>
  </w:style>
  <w:style w:type="paragraph" w:styleId="Odstavecseseznamem">
    <w:name w:val="List Paragraph"/>
    <w:basedOn w:val="Normln"/>
    <w:uiPriority w:val="34"/>
    <w:qFormat/>
    <w:rsid w:val="00BF11D5"/>
    <w:pPr>
      <w:suppressAutoHyphens w:val="0"/>
      <w:spacing w:line="259" w:lineRule="auto"/>
      <w:ind w:left="720"/>
      <w:contextualSpacing/>
      <w:textAlignment w:val="auto"/>
    </w:pPr>
    <w:rPr>
      <w:rFonts w:cstheme="minorBidi"/>
    </w:rPr>
  </w:style>
  <w:style w:type="paragraph" w:customStyle="1" w:styleId="xmsonormal">
    <w:name w:val="x_msonormal"/>
    <w:basedOn w:val="Normln"/>
    <w:rsid w:val="00D06866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lid-translation">
    <w:name w:val="tlid-translation"/>
    <w:basedOn w:val="Standardnpsmoodstavce"/>
    <w:rsid w:val="007200BB"/>
  </w:style>
  <w:style w:type="character" w:customStyle="1" w:styleId="Nadpis4Char">
    <w:name w:val="Nadpis 4 Char"/>
    <w:basedOn w:val="Standardnpsmoodstavce"/>
    <w:link w:val="Nadpis4"/>
    <w:uiPriority w:val="9"/>
    <w:rsid w:val="002C6CD9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C6CD9"/>
    <w:pPr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C6C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9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5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4" Type="http://schemas.openxmlformats.org/officeDocument/2006/relationships/image" Target="media/image1.png"/><Relationship Id="rId9" Type="http://schemas.openxmlformats.org/officeDocument/2006/relationships/hyperlink" Target="about:blank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Lanková</dc:creator>
  <cp:keywords/>
  <dc:description/>
  <cp:lastModifiedBy>Denisa Kolaříková</cp:lastModifiedBy>
  <cp:revision>4</cp:revision>
  <cp:lastPrinted>2019-09-03T10:37:00Z</cp:lastPrinted>
  <dcterms:created xsi:type="dcterms:W3CDTF">2020-09-16T07:01:00Z</dcterms:created>
  <dcterms:modified xsi:type="dcterms:W3CDTF">2020-09-16T08:36:00Z</dcterms:modified>
</cp:coreProperties>
</file>